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04" w:rsidRPr="0057636D" w:rsidRDefault="000E3E04" w:rsidP="000E3E04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8479E46" wp14:editId="2E8FBB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3E04" w:rsidRPr="0057636D" w:rsidRDefault="000E3E04" w:rsidP="000E3E04">
      <w:pPr>
        <w:keepNext/>
        <w:ind w:left="0" w:firstLine="0"/>
        <w:outlineLvl w:val="7"/>
        <w:rPr>
          <w:rFonts w:ascii="Cambria" w:hAnsi="Cambria"/>
        </w:rPr>
      </w:pPr>
    </w:p>
    <w:p w:rsidR="000E3E04" w:rsidRPr="0057636D" w:rsidRDefault="000E3E04" w:rsidP="000E3E04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0E3E04" w:rsidRDefault="000E3E04" w:rsidP="000E3E04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0E3E04" w:rsidRPr="007D5A44" w:rsidRDefault="000E3E04" w:rsidP="000E3E04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0E3E04" w:rsidRPr="0057636D" w:rsidRDefault="000E3E04" w:rsidP="000E3E04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0E3E04" w:rsidRPr="0057636D" w:rsidRDefault="000E3E04" w:rsidP="000E3E04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0E3E04" w:rsidRPr="0057636D" w:rsidRDefault="000E3E04" w:rsidP="000E3E04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0E3E04" w:rsidRPr="0057636D" w:rsidRDefault="000E3E04" w:rsidP="000E3E04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0E3E04" w:rsidRPr="0057636D" w:rsidRDefault="000E3E04" w:rsidP="000E3E04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0E3E04" w:rsidRPr="0057636D" w:rsidRDefault="000E3E04" w:rsidP="000E3E04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0E3E04" w:rsidRPr="0057636D" w:rsidRDefault="000E3E04" w:rsidP="000E3E04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0E3E04" w:rsidRPr="0057636D" w:rsidRDefault="000E3E04" w:rsidP="000E3E04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0E3E04" w:rsidRPr="0057636D" w:rsidRDefault="000E3E04" w:rsidP="000E3E04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0E3E04" w:rsidRPr="0057636D" w:rsidRDefault="000E3E04" w:rsidP="000E3E04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0E3E04" w:rsidRPr="0057636D" w:rsidRDefault="000E3E04" w:rsidP="000E3E04">
      <w:pPr>
        <w:rPr>
          <w:rFonts w:ascii="Cambria" w:hAnsi="Cambria"/>
          <w:sz w:val="20"/>
          <w:szCs w:val="20"/>
        </w:rPr>
      </w:pPr>
    </w:p>
    <w:p w:rsidR="000E3E04" w:rsidRPr="0057636D" w:rsidRDefault="000E3E04" w:rsidP="000E3E04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5B263432" wp14:editId="63AD3D20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04" w:rsidRPr="0057636D" w:rsidRDefault="000E3E04" w:rsidP="000E3E04">
      <w:pPr>
        <w:ind w:left="0" w:firstLine="0"/>
        <w:rPr>
          <w:rFonts w:ascii="Cambria" w:hAnsi="Cambria"/>
        </w:rPr>
      </w:pPr>
    </w:p>
    <w:p w:rsidR="000E3E04" w:rsidRPr="0057636D" w:rsidRDefault="000E3E04" w:rsidP="000E3E04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0E3E04" w:rsidRDefault="000E3E04" w:rsidP="000E3E04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0E3E04" w:rsidRPr="00FE5ADE" w:rsidRDefault="000E3E04" w:rsidP="000E3E0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0E3E04" w:rsidRPr="00FE5ADE" w:rsidRDefault="000E3E04" w:rsidP="000E3E04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0E3E04" w:rsidRPr="004F032B" w:rsidRDefault="000E3E04" w:rsidP="000E3E04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0E3E04" w:rsidRPr="0057636D" w:rsidRDefault="000E3E04" w:rsidP="000E3E04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0E3E04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80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E3E04" w:rsidRPr="0057636D" w:rsidTr="00E80B4E">
        <w:tc>
          <w:tcPr>
            <w:tcW w:w="5866" w:type="dxa"/>
            <w:gridSpan w:val="3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0E3E04" w:rsidRPr="0057636D" w:rsidRDefault="000E3E04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0E3E04" w:rsidRDefault="000E3E04" w:rsidP="000E3E04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0E3E04" w:rsidRDefault="000E3E04" w:rsidP="000E3E04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0E3E04" w:rsidRDefault="000E3E04" w:rsidP="000E3E04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0E3E04" w:rsidRDefault="000E3E04" w:rsidP="000E3E04">
      <w:pPr>
        <w:ind w:left="0" w:firstLine="0"/>
        <w:jc w:val="both"/>
        <w:rPr>
          <w:rFonts w:ascii="Cambria" w:hAnsi="Cambria"/>
          <w:b/>
        </w:rPr>
      </w:pPr>
    </w:p>
    <w:p w:rsidR="000E3E04" w:rsidRPr="000E3E04" w:rsidRDefault="000E3E04" w:rsidP="000E3E04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0E3E04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0E3E04" w:rsidRDefault="000E3E04" w:rsidP="000E3E04">
      <w:pPr>
        <w:ind w:left="0" w:firstLine="0"/>
        <w:jc w:val="both"/>
        <w:rPr>
          <w:rFonts w:ascii="Cambria" w:hAnsi="Cambria"/>
          <w:b/>
        </w:rPr>
      </w:pPr>
    </w:p>
    <w:p w:rsidR="000E3E04" w:rsidRDefault="000E3E04" w:rsidP="000E3E04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>5</w:t>
      </w:r>
    </w:p>
    <w:p w:rsidR="000E3E04" w:rsidRPr="00FE5ADE" w:rsidRDefault="000E3E04" w:rsidP="000E3E04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0E3E04" w:rsidRDefault="000E3E04" w:rsidP="000E3E04">
      <w:pPr>
        <w:jc w:val="both"/>
        <w:rPr>
          <w:rFonts w:ascii="Cambria" w:hAnsi="Cambria"/>
        </w:rPr>
      </w:pPr>
      <w:r>
        <w:rPr>
          <w:rFonts w:asciiTheme="minorHAnsi" w:hAnsiTheme="minorHAnsi" w:cstheme="minorHAnsi"/>
          <w:bCs/>
        </w:rPr>
        <w:t>L’aggiornamento del RAV è approvato all’unanimità</w:t>
      </w:r>
      <w:bookmarkStart w:id="4" w:name="_GoBack"/>
      <w:bookmarkEnd w:id="4"/>
    </w:p>
    <w:p w:rsidR="000E3E04" w:rsidRDefault="000E3E04" w:rsidP="000E3E04">
      <w:pPr>
        <w:ind w:left="0" w:firstLine="0"/>
        <w:jc w:val="both"/>
        <w:rPr>
          <w:rFonts w:ascii="Cambria" w:hAnsi="Cambria"/>
        </w:rPr>
      </w:pPr>
    </w:p>
    <w:p w:rsidR="000E3E04" w:rsidRDefault="000E3E04" w:rsidP="000E3E04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0E3E04" w:rsidRDefault="000E3E04" w:rsidP="000E3E04">
      <w:pPr>
        <w:ind w:left="0" w:firstLine="0"/>
        <w:jc w:val="both"/>
        <w:rPr>
          <w:rFonts w:ascii="Cambria" w:hAnsi="Cambria"/>
        </w:rPr>
      </w:pPr>
    </w:p>
    <w:p w:rsidR="000E3E04" w:rsidRDefault="000E3E04" w:rsidP="000E3E04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0E3E04" w:rsidRPr="005F3056" w:rsidRDefault="000E3E04" w:rsidP="000E3E04">
      <w:pPr>
        <w:ind w:left="0" w:firstLine="0"/>
        <w:jc w:val="both"/>
        <w:rPr>
          <w:rFonts w:ascii="Cambria" w:hAnsi="Cambria"/>
        </w:rPr>
      </w:pPr>
    </w:p>
    <w:p w:rsidR="000E3E04" w:rsidRDefault="000E3E04" w:rsidP="000E3E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E3E04" w:rsidRDefault="000E3E04" w:rsidP="000E3E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0E3E04" w:rsidRDefault="000E3E04" w:rsidP="000E3E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E3E04" w:rsidRPr="003D7576" w:rsidRDefault="000E3E04" w:rsidP="000E3E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0E3E04" w:rsidRDefault="000E3E04" w:rsidP="000E3E04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09F"/>
    <w:multiLevelType w:val="hybridMultilevel"/>
    <w:tmpl w:val="62D03A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0C15"/>
    <w:multiLevelType w:val="hybridMultilevel"/>
    <w:tmpl w:val="46FEE59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2B59"/>
    <w:multiLevelType w:val="hybridMultilevel"/>
    <w:tmpl w:val="49C455B4"/>
    <w:lvl w:ilvl="0" w:tplc="2D06CD0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2D0B1C"/>
    <w:multiLevelType w:val="hybridMultilevel"/>
    <w:tmpl w:val="72C0943C"/>
    <w:lvl w:ilvl="0" w:tplc="447CDA1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4"/>
    <w:rsid w:val="000E3E04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1157"/>
  <w15:chartTrackingRefBased/>
  <w15:docId w15:val="{E201B840-9BD9-4B08-A5F9-3F1975B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E04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E3E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2019-07-02T13:49:00Z</dcterms:created>
  <dcterms:modified xsi:type="dcterms:W3CDTF">2019-07-02T13:51:00Z</dcterms:modified>
</cp:coreProperties>
</file>